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6A0F8299" wp14:editId="70121919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</w:t>
      </w:r>
      <w:proofErr w:type="gramEnd"/>
      <w:r w:rsidR="009E3FBD" w:rsidRPr="00304E1E">
        <w:rPr>
          <w:b/>
          <w:sz w:val="28"/>
          <w:szCs w:val="28"/>
        </w:rPr>
        <w:t xml:space="preserve"> 15     561 64 Jablonné nad Orlicí</w:t>
      </w:r>
    </w:p>
    <w:p w:rsidR="00BE4D41" w:rsidRDefault="009E3FBD" w:rsidP="009E3FBD">
      <w:pPr>
        <w:ind w:left="708"/>
        <w:rPr>
          <w:b/>
          <w:color w:val="002060"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5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BE4D41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</w:p>
    <w:p w:rsidR="00220F50" w:rsidRDefault="009071B6" w:rsidP="009E3FBD">
      <w:pPr>
        <w:ind w:left="708"/>
        <w:rPr>
          <w:b/>
          <w:sz w:val="28"/>
          <w:szCs w:val="28"/>
        </w:rPr>
      </w:pPr>
      <w:r w:rsidRPr="009071B6">
        <w:rPr>
          <w:b/>
          <w:sz w:val="28"/>
          <w:szCs w:val="28"/>
        </w:rPr>
        <w:t xml:space="preserve"> </w:t>
      </w:r>
    </w:p>
    <w:p w:rsidR="000B2647" w:rsidRDefault="000B2647" w:rsidP="000B2647">
      <w:pPr>
        <w:jc w:val="center"/>
        <w:rPr>
          <w:b/>
          <w:bCs/>
          <w:sz w:val="32"/>
          <w:szCs w:val="32"/>
        </w:rPr>
      </w:pPr>
      <w:r w:rsidRPr="000B2647">
        <w:rPr>
          <w:b/>
          <w:bCs/>
          <w:sz w:val="32"/>
          <w:szCs w:val="32"/>
        </w:rPr>
        <w:t>Rozpočtov</w:t>
      </w:r>
      <w:r w:rsidR="00BE4D41">
        <w:rPr>
          <w:b/>
          <w:bCs/>
          <w:sz w:val="32"/>
          <w:szCs w:val="32"/>
        </w:rPr>
        <w:t>é opatření</w:t>
      </w:r>
      <w:r w:rsidRPr="000B2647">
        <w:rPr>
          <w:b/>
          <w:bCs/>
          <w:sz w:val="32"/>
          <w:szCs w:val="32"/>
        </w:rPr>
        <w:t xml:space="preserve"> č. </w:t>
      </w:r>
      <w:r w:rsidR="00A769E0">
        <w:rPr>
          <w:b/>
          <w:bCs/>
          <w:sz w:val="32"/>
          <w:szCs w:val="32"/>
        </w:rPr>
        <w:t>3</w:t>
      </w:r>
      <w:r w:rsidRPr="000B2647">
        <w:rPr>
          <w:b/>
          <w:bCs/>
          <w:sz w:val="32"/>
          <w:szCs w:val="32"/>
        </w:rPr>
        <w:t>/2019</w:t>
      </w:r>
    </w:p>
    <w:p w:rsidR="00BE4D41" w:rsidRPr="00BE4D41" w:rsidRDefault="00BE4D41" w:rsidP="000B2647">
      <w:pPr>
        <w:jc w:val="center"/>
        <w:rPr>
          <w:b/>
          <w:bCs/>
          <w:sz w:val="28"/>
          <w:szCs w:val="28"/>
        </w:rPr>
      </w:pPr>
    </w:p>
    <w:p w:rsidR="004F034D" w:rsidRPr="00A769E0" w:rsidRDefault="000B2647" w:rsidP="000B2647">
      <w:pPr>
        <w:rPr>
          <w:b/>
          <w:bCs/>
          <w:sz w:val="28"/>
          <w:szCs w:val="28"/>
        </w:rPr>
      </w:pPr>
      <w:r w:rsidRPr="00BE4D41">
        <w:rPr>
          <w:b/>
          <w:bCs/>
          <w:sz w:val="28"/>
          <w:szCs w:val="28"/>
        </w:rPr>
        <w:t xml:space="preserve">                                                                příjmy v Kč                     výdaje v Kč</w:t>
      </w:r>
      <w:r w:rsidRPr="00BE4D41">
        <w:rPr>
          <w:b/>
          <w:bCs/>
          <w:sz w:val="28"/>
          <w:szCs w:val="28"/>
        </w:rPr>
        <w:br/>
        <w:t>Par.        Pol.                                    zvýšení       snížení         zvýšení       snížení</w:t>
      </w:r>
      <w:r w:rsidRPr="00BE4D41">
        <w:rPr>
          <w:bCs/>
          <w:sz w:val="28"/>
          <w:szCs w:val="28"/>
        </w:rPr>
        <w:br/>
        <w:t>3421</w:t>
      </w:r>
      <w:r w:rsidR="00BE4D41" w:rsidRPr="00BE4D41">
        <w:rPr>
          <w:bCs/>
          <w:sz w:val="28"/>
          <w:szCs w:val="28"/>
        </w:rPr>
        <w:t xml:space="preserve">     6122 </w:t>
      </w:r>
      <w:r w:rsidR="004F034D">
        <w:rPr>
          <w:bCs/>
          <w:sz w:val="18"/>
          <w:szCs w:val="18"/>
        </w:rPr>
        <w:t>dětské hřiště</w:t>
      </w:r>
      <w:r w:rsidR="00BE4D41" w:rsidRPr="00BE4D41">
        <w:rPr>
          <w:bCs/>
          <w:sz w:val="28"/>
          <w:szCs w:val="28"/>
        </w:rPr>
        <w:t xml:space="preserve">                                                                                 1</w:t>
      </w:r>
      <w:r w:rsidR="006A3D85">
        <w:rPr>
          <w:bCs/>
          <w:sz w:val="28"/>
          <w:szCs w:val="28"/>
        </w:rPr>
        <w:t>47</w:t>
      </w:r>
      <w:r w:rsidR="00BE4D41" w:rsidRPr="00BE4D41">
        <w:rPr>
          <w:bCs/>
          <w:sz w:val="28"/>
          <w:szCs w:val="28"/>
        </w:rPr>
        <w:t> 000,-</w:t>
      </w:r>
    </w:p>
    <w:p w:rsidR="004F034D" w:rsidRDefault="008D0E7C" w:rsidP="000B26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3639   </w:t>
      </w:r>
      <w:r w:rsidR="001B268E">
        <w:rPr>
          <w:bCs/>
          <w:sz w:val="28"/>
          <w:szCs w:val="28"/>
        </w:rPr>
        <w:t xml:space="preserve"> 6130</w:t>
      </w:r>
      <w:r>
        <w:rPr>
          <w:bCs/>
          <w:sz w:val="28"/>
          <w:szCs w:val="28"/>
        </w:rPr>
        <w:t xml:space="preserve">   </w:t>
      </w:r>
      <w:r w:rsidRPr="00A769E0">
        <w:rPr>
          <w:bCs/>
          <w:sz w:val="20"/>
          <w:szCs w:val="20"/>
        </w:rPr>
        <w:t>nákup pozemku</w:t>
      </w:r>
      <w:r w:rsidR="00A769E0">
        <w:rPr>
          <w:bCs/>
          <w:sz w:val="20"/>
          <w:szCs w:val="20"/>
        </w:rPr>
        <w:t xml:space="preserve">                                                                        </w:t>
      </w:r>
      <w:r w:rsidR="00A769E0" w:rsidRPr="00A769E0">
        <w:rPr>
          <w:bCs/>
          <w:sz w:val="28"/>
          <w:szCs w:val="28"/>
        </w:rPr>
        <w:t>120 000,-</w:t>
      </w:r>
      <w:r w:rsidR="00A769E0">
        <w:rPr>
          <w:bCs/>
          <w:sz w:val="28"/>
          <w:szCs w:val="28"/>
        </w:rPr>
        <w:br/>
        <w:t xml:space="preserve">5212     5051  </w:t>
      </w:r>
      <w:r w:rsidR="00A769E0" w:rsidRPr="00E92A93">
        <w:rPr>
          <w:bCs/>
        </w:rPr>
        <w:t>mzdové náklady</w:t>
      </w:r>
      <w:r w:rsidR="00A769E0">
        <w:rPr>
          <w:bCs/>
          <w:sz w:val="28"/>
          <w:szCs w:val="28"/>
        </w:rPr>
        <w:t xml:space="preserve">   </w:t>
      </w:r>
      <w:r w:rsidR="00E92A93">
        <w:rPr>
          <w:bCs/>
          <w:sz w:val="28"/>
          <w:szCs w:val="28"/>
        </w:rPr>
        <w:t xml:space="preserve">                                                  </w:t>
      </w:r>
      <w:r w:rsidR="00A769E0">
        <w:rPr>
          <w:bCs/>
          <w:sz w:val="28"/>
          <w:szCs w:val="28"/>
        </w:rPr>
        <w:t xml:space="preserve"> 2 000,-</w:t>
      </w:r>
      <w:r w:rsidR="006A3D85">
        <w:rPr>
          <w:bCs/>
          <w:sz w:val="28"/>
          <w:szCs w:val="28"/>
        </w:rPr>
        <w:br/>
        <w:t xml:space="preserve">3319     5139  </w:t>
      </w:r>
      <w:r w:rsidR="006A3D85" w:rsidRPr="00101A13">
        <w:rPr>
          <w:bCs/>
        </w:rPr>
        <w:t xml:space="preserve">kalendář </w:t>
      </w:r>
      <w:r w:rsidR="006A3D85">
        <w:rPr>
          <w:bCs/>
          <w:sz w:val="28"/>
          <w:szCs w:val="28"/>
        </w:rPr>
        <w:t xml:space="preserve">                                                    </w:t>
      </w:r>
      <w:r w:rsidR="00101A13">
        <w:rPr>
          <w:bCs/>
          <w:sz w:val="28"/>
          <w:szCs w:val="28"/>
        </w:rPr>
        <w:t xml:space="preserve">    </w:t>
      </w:r>
      <w:r w:rsidR="006A3D85">
        <w:rPr>
          <w:bCs/>
          <w:sz w:val="28"/>
          <w:szCs w:val="28"/>
        </w:rPr>
        <w:t xml:space="preserve">      25 000,-</w:t>
      </w:r>
    </w:p>
    <w:p w:rsidR="000B2647" w:rsidRDefault="004F034D" w:rsidP="000B2647">
      <w:pPr>
        <w:rPr>
          <w:bCs/>
          <w:sz w:val="24"/>
          <w:szCs w:val="24"/>
        </w:rPr>
      </w:pPr>
      <w:r w:rsidRPr="004F034D">
        <w:rPr>
          <w:bCs/>
          <w:sz w:val="24"/>
          <w:szCs w:val="24"/>
        </w:rPr>
        <w:t xml:space="preserve">Rozpočtové opatření schváleno zastupitelstvem obce dne </w:t>
      </w:r>
      <w:r w:rsidR="00A769E0">
        <w:rPr>
          <w:bCs/>
          <w:sz w:val="24"/>
          <w:szCs w:val="24"/>
        </w:rPr>
        <w:t>25</w:t>
      </w:r>
      <w:r w:rsidRPr="004F034D">
        <w:rPr>
          <w:bCs/>
          <w:sz w:val="24"/>
          <w:szCs w:val="24"/>
        </w:rPr>
        <w:t xml:space="preserve">. </w:t>
      </w:r>
      <w:r w:rsidR="00A769E0">
        <w:rPr>
          <w:bCs/>
          <w:sz w:val="24"/>
          <w:szCs w:val="24"/>
        </w:rPr>
        <w:t>9</w:t>
      </w:r>
      <w:r w:rsidRPr="004F034D">
        <w:rPr>
          <w:bCs/>
          <w:sz w:val="24"/>
          <w:szCs w:val="24"/>
        </w:rPr>
        <w:t>. 2019 číslo usnesení 6</w:t>
      </w:r>
      <w:r w:rsidR="008F2465">
        <w:rPr>
          <w:bCs/>
          <w:sz w:val="24"/>
          <w:szCs w:val="24"/>
        </w:rPr>
        <w:t>4</w:t>
      </w:r>
      <w:bookmarkStart w:id="0" w:name="_GoBack"/>
      <w:bookmarkEnd w:id="0"/>
      <w:r w:rsidRPr="004F034D">
        <w:rPr>
          <w:bCs/>
          <w:sz w:val="24"/>
          <w:szCs w:val="24"/>
        </w:rPr>
        <w:t>/2019</w:t>
      </w:r>
      <w:r w:rsidR="000B2647" w:rsidRPr="004F034D">
        <w:rPr>
          <w:bCs/>
          <w:sz w:val="24"/>
          <w:szCs w:val="24"/>
        </w:rPr>
        <w:br/>
      </w:r>
    </w:p>
    <w:p w:rsidR="004F034D" w:rsidRPr="004F034D" w:rsidRDefault="004F034D" w:rsidP="000B26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Vyvěšeno dne: </w:t>
      </w:r>
      <w:r w:rsidR="00A769E0">
        <w:rPr>
          <w:bCs/>
          <w:sz w:val="24"/>
          <w:szCs w:val="24"/>
        </w:rPr>
        <w:t>26</w:t>
      </w:r>
      <w:r>
        <w:rPr>
          <w:bCs/>
          <w:sz w:val="24"/>
          <w:szCs w:val="24"/>
        </w:rPr>
        <w:t xml:space="preserve">. </w:t>
      </w:r>
      <w:r w:rsidR="00A769E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 2019</w:t>
      </w:r>
    </w:p>
    <w:sectPr w:rsidR="004F034D" w:rsidRPr="004F034D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47"/>
    <w:rsid w:val="00014150"/>
    <w:rsid w:val="000674FA"/>
    <w:rsid w:val="000B2647"/>
    <w:rsid w:val="00101A13"/>
    <w:rsid w:val="0012010E"/>
    <w:rsid w:val="001A07E6"/>
    <w:rsid w:val="001B268E"/>
    <w:rsid w:val="001B66DD"/>
    <w:rsid w:val="001E216D"/>
    <w:rsid w:val="00220F50"/>
    <w:rsid w:val="00221C78"/>
    <w:rsid w:val="002A1818"/>
    <w:rsid w:val="00304E1E"/>
    <w:rsid w:val="00310126"/>
    <w:rsid w:val="00313A0B"/>
    <w:rsid w:val="00341D3C"/>
    <w:rsid w:val="003F20C7"/>
    <w:rsid w:val="003F3ABA"/>
    <w:rsid w:val="004F034D"/>
    <w:rsid w:val="004F0CB5"/>
    <w:rsid w:val="00660399"/>
    <w:rsid w:val="00680AD6"/>
    <w:rsid w:val="00687B60"/>
    <w:rsid w:val="006A3D85"/>
    <w:rsid w:val="00760ECD"/>
    <w:rsid w:val="007A4DC5"/>
    <w:rsid w:val="00824C37"/>
    <w:rsid w:val="008D0E7C"/>
    <w:rsid w:val="008D7AC9"/>
    <w:rsid w:val="008F2465"/>
    <w:rsid w:val="00900D58"/>
    <w:rsid w:val="009071B6"/>
    <w:rsid w:val="009E3FBD"/>
    <w:rsid w:val="00A02FCC"/>
    <w:rsid w:val="00A57299"/>
    <w:rsid w:val="00A61246"/>
    <w:rsid w:val="00A769E0"/>
    <w:rsid w:val="00B711AA"/>
    <w:rsid w:val="00BA47EA"/>
    <w:rsid w:val="00BE4D41"/>
    <w:rsid w:val="00E91090"/>
    <w:rsid w:val="00E92A93"/>
    <w:rsid w:val="00EB2BDA"/>
    <w:rsid w:val="00F73F0A"/>
    <w:rsid w:val="00F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9E0F"/>
  <w15:docId w15:val="{C3D7B7B9-6E3C-47ED-BE17-6C4ABE9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16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Studené</dc:creator>
  <cp:lastModifiedBy>Obecní úřad Obec Studené</cp:lastModifiedBy>
  <cp:revision>3</cp:revision>
  <cp:lastPrinted>2019-09-23T16:18:00Z</cp:lastPrinted>
  <dcterms:created xsi:type="dcterms:W3CDTF">2019-09-17T19:52:00Z</dcterms:created>
  <dcterms:modified xsi:type="dcterms:W3CDTF">2019-09-23T20:58:00Z</dcterms:modified>
</cp:coreProperties>
</file>